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6AFDBE" w14:textId="77777777" w:rsidR="009F625D" w:rsidRPr="009F625D" w:rsidRDefault="009F625D" w:rsidP="009F625D">
      <w:pPr>
        <w:spacing w:before="100" w:beforeAutospacing="1" w:after="100" w:afterAutospacing="1" w:line="240" w:lineRule="auto"/>
        <w:jc w:val="both"/>
        <w:rPr>
          <w:rFonts w:ascii="Arial Black" w:eastAsia="Times New Roman" w:hAnsi="Arial Black" w:cstheme="minorHAnsi"/>
          <w:b/>
          <w:bCs/>
          <w:kern w:val="0"/>
          <w:sz w:val="32"/>
          <w:szCs w:val="32"/>
          <w:lang w:eastAsia="el-GR"/>
          <w14:ligatures w14:val="none"/>
        </w:rPr>
      </w:pPr>
      <w:r w:rsidRPr="009F625D">
        <w:rPr>
          <w:rFonts w:ascii="Arial Black" w:eastAsia="Times New Roman" w:hAnsi="Arial Black" w:cstheme="minorHAnsi"/>
          <w:b/>
          <w:bCs/>
          <w:kern w:val="0"/>
          <w:sz w:val="32"/>
          <w:szCs w:val="32"/>
          <w:lang w:eastAsia="el-GR"/>
          <w14:ligatures w14:val="none"/>
        </w:rPr>
        <w:t>Δήμος Πύδνας – Κολινδρού</w:t>
      </w:r>
    </w:p>
    <w:p w14:paraId="0929F6A3" w14:textId="516E8FF0" w:rsidR="009F625D" w:rsidRPr="009F625D" w:rsidRDefault="009F625D" w:rsidP="009F625D">
      <w:pPr>
        <w:spacing w:before="100" w:beforeAutospacing="1" w:after="100" w:afterAutospacing="1" w:line="240" w:lineRule="auto"/>
        <w:jc w:val="center"/>
        <w:outlineLvl w:val="0"/>
        <w:rPr>
          <w:rFonts w:eastAsia="Times New Roman" w:cstheme="minorHAnsi"/>
          <w:kern w:val="0"/>
          <w:lang w:eastAsia="el-GR"/>
          <w14:ligatures w14:val="none"/>
        </w:rPr>
      </w:pPr>
      <w:r w:rsidRPr="009F625D">
        <w:rPr>
          <w:rFonts w:ascii="Arial Black" w:eastAsia="Times New Roman" w:hAnsi="Arial Black" w:cstheme="minorHAnsi"/>
          <w:b/>
          <w:bCs/>
          <w:kern w:val="36"/>
          <w:lang w:eastAsia="el-GR"/>
          <w14:ligatures w14:val="none"/>
        </w:rPr>
        <w:t>ΔΕΛΤΙΟ ΤΥΠΟΥ</w:t>
      </w:r>
    </w:p>
    <w:p w14:paraId="2F9560E1" w14:textId="77777777" w:rsidR="009F625D" w:rsidRPr="009F625D" w:rsidRDefault="009F625D" w:rsidP="009F625D">
      <w:pPr>
        <w:spacing w:before="100" w:beforeAutospacing="1" w:after="100" w:afterAutospacing="1" w:line="240" w:lineRule="auto"/>
        <w:jc w:val="both"/>
        <w:outlineLvl w:val="1"/>
        <w:rPr>
          <w:rFonts w:eastAsia="Times New Roman" w:cstheme="minorHAnsi"/>
          <w:b/>
          <w:bCs/>
          <w:kern w:val="0"/>
          <w:lang w:eastAsia="el-GR"/>
          <w14:ligatures w14:val="none"/>
        </w:rPr>
      </w:pPr>
      <w:r w:rsidRPr="009F625D">
        <w:rPr>
          <w:rFonts w:eastAsia="Times New Roman" w:cstheme="minorHAnsi"/>
          <w:b/>
          <w:bCs/>
          <w:kern w:val="0"/>
          <w:lang w:eastAsia="el-GR"/>
          <w14:ligatures w14:val="none"/>
        </w:rPr>
        <w:t>Ενημέρωση των κτηνοτρόφων για την έγκαιρη εξασφάλιση ζωοτροφών και την προστασία του ζωικού κεφαλαίου ενόψει του χειμώνα</w:t>
      </w:r>
    </w:p>
    <w:p w14:paraId="10B25F26" w14:textId="3C5FECDC" w:rsidR="009F625D" w:rsidRPr="009F625D" w:rsidRDefault="009F625D" w:rsidP="009F625D">
      <w:pPr>
        <w:spacing w:before="100" w:beforeAutospacing="1" w:after="100" w:afterAutospacing="1" w:line="240" w:lineRule="auto"/>
        <w:jc w:val="both"/>
        <w:rPr>
          <w:rFonts w:eastAsia="Times New Roman" w:cstheme="minorHAnsi"/>
          <w:b/>
          <w:bCs/>
          <w:kern w:val="0"/>
          <w:lang w:eastAsia="el-GR"/>
          <w14:ligatures w14:val="none"/>
        </w:rPr>
      </w:pPr>
      <w:r w:rsidRPr="009F625D">
        <w:rPr>
          <w:rFonts w:eastAsia="Times New Roman" w:cstheme="minorHAnsi"/>
          <w:b/>
          <w:bCs/>
          <w:kern w:val="0"/>
          <w:lang w:eastAsia="el-GR"/>
          <w14:ligatures w14:val="none"/>
        </w:rPr>
        <w:t xml:space="preserve">Αιγίνιο 04-11-2026 </w:t>
      </w:r>
    </w:p>
    <w:p w14:paraId="25F8EC41" w14:textId="77777777" w:rsidR="009F625D" w:rsidRPr="009F625D" w:rsidRDefault="009F625D" w:rsidP="009F625D">
      <w:pPr>
        <w:spacing w:before="100" w:beforeAutospacing="1" w:after="100" w:afterAutospacing="1" w:line="240" w:lineRule="auto"/>
        <w:jc w:val="both"/>
        <w:rPr>
          <w:rFonts w:eastAsia="Times New Roman" w:cstheme="minorHAnsi"/>
          <w:kern w:val="0"/>
          <w:lang w:eastAsia="el-GR"/>
          <w14:ligatures w14:val="none"/>
        </w:rPr>
      </w:pPr>
      <w:r w:rsidRPr="009F625D">
        <w:rPr>
          <w:rFonts w:eastAsia="Times New Roman" w:cstheme="minorHAnsi"/>
          <w:kern w:val="0"/>
          <w:lang w:eastAsia="el-GR"/>
          <w14:ligatures w14:val="none"/>
        </w:rPr>
        <w:t>Στο πλαίσιο της προετοιμασίας για τη χειμερινή περίοδο 2026–2027 και σε συνέχεια του υπ’ αριθ. Α3175/19-08-2026 εγγράφου της Γενικής Γραμματείας Πολιτικής Προστασίας, με θέμα «Σχεδιασμός και δράσεις Πολιτικής Προστασίας για την αντιμετώπιση κινδύνων από την εκδήλωση πλημμυρικών φαινομένων, στο πλαίσιο προετοιμασίας για τη χειμερινή περίοδο 2026–2027» (ΑΔΑ: ΨΚ6Ζ46ΝΠΙΘ-8ΒΞ), καθώς και της σχετικής ενημέρωσης της Διεύθυνσης Πολιτικής Προστασίας της Αποκεντρωμένης Διοίκησης Μακεδονίας – Θράκης, ο Δήμος Πύδνας – Κολινδρού καλεί τους κτηνοτρόφους που δραστηριοποιούνται στην περιοχή να μεριμνήσουν εγκαίρως για την εξασφάλιση των απαραίτητων εφοδίων και τη λήψη προληπτικών μέτρων για την προστασία του ζωικού κεφαλαίου.</w:t>
      </w:r>
    </w:p>
    <w:p w14:paraId="598C3CF9" w14:textId="77777777" w:rsidR="009F625D" w:rsidRPr="009F625D" w:rsidRDefault="009F625D" w:rsidP="009F625D">
      <w:pPr>
        <w:spacing w:before="100" w:beforeAutospacing="1" w:after="100" w:afterAutospacing="1" w:line="240" w:lineRule="auto"/>
        <w:jc w:val="both"/>
        <w:rPr>
          <w:rFonts w:eastAsia="Times New Roman" w:cstheme="minorHAnsi"/>
          <w:kern w:val="0"/>
          <w:lang w:eastAsia="el-GR"/>
          <w14:ligatures w14:val="none"/>
        </w:rPr>
      </w:pPr>
      <w:r w:rsidRPr="009F625D">
        <w:rPr>
          <w:rFonts w:eastAsia="Times New Roman" w:cstheme="minorHAnsi"/>
          <w:kern w:val="0"/>
          <w:lang w:eastAsia="el-GR"/>
          <w14:ligatures w14:val="none"/>
        </w:rPr>
        <w:t>Η έγκαιρη προετοιμασία είναι ιδιαίτερα σημαντική, καθώς έντονα καιρικά φαινόμενα, όπως παγετός, χιονοπτώσεις, ισχυρές βροχοπτώσεις και χαμηλές θερμοκρασίες, ενδέχεται να δημιουργήσουν δυσκολίες στην πρόσβαση στις κτηνοτροφικές εγκαταστάσεις, στις μεταφορές και στον ανεφοδιασμό.</w:t>
      </w:r>
    </w:p>
    <w:p w14:paraId="740C019B" w14:textId="77777777" w:rsidR="009F625D" w:rsidRPr="009F625D" w:rsidRDefault="009F625D" w:rsidP="009F625D">
      <w:pPr>
        <w:spacing w:before="100" w:beforeAutospacing="1" w:after="100" w:afterAutospacing="1" w:line="240" w:lineRule="auto"/>
        <w:jc w:val="both"/>
        <w:rPr>
          <w:rFonts w:eastAsia="Times New Roman" w:cstheme="minorHAnsi"/>
          <w:kern w:val="0"/>
          <w:lang w:eastAsia="el-GR"/>
          <w14:ligatures w14:val="none"/>
        </w:rPr>
      </w:pPr>
      <w:r w:rsidRPr="009F625D">
        <w:rPr>
          <w:rFonts w:eastAsia="Times New Roman" w:cstheme="minorHAnsi"/>
          <w:kern w:val="0"/>
          <w:lang w:eastAsia="el-GR"/>
          <w14:ligatures w14:val="none"/>
        </w:rPr>
        <w:t>Στο πλαίσιο αυτό, οι κτηνοτρόφοι παρακαλούνται να μεριμνήσουν εγκαίρως για:</w:t>
      </w:r>
    </w:p>
    <w:p w14:paraId="0BA69FC2" w14:textId="77777777" w:rsidR="009F625D" w:rsidRPr="009F625D" w:rsidRDefault="009F625D" w:rsidP="009F625D">
      <w:pPr>
        <w:spacing w:before="100" w:beforeAutospacing="1" w:after="100" w:afterAutospacing="1" w:line="240" w:lineRule="auto"/>
        <w:jc w:val="both"/>
        <w:rPr>
          <w:rFonts w:eastAsia="Times New Roman" w:cstheme="minorHAnsi"/>
          <w:kern w:val="0"/>
          <w:lang w:eastAsia="el-GR"/>
          <w14:ligatures w14:val="none"/>
        </w:rPr>
      </w:pPr>
      <w:r w:rsidRPr="009F625D">
        <w:rPr>
          <w:rFonts w:eastAsia="Times New Roman" w:cstheme="minorHAnsi"/>
          <w:b/>
          <w:bCs/>
          <w:kern w:val="0"/>
          <w:lang w:eastAsia="el-GR"/>
          <w14:ligatures w14:val="none"/>
        </w:rPr>
        <w:t>1.</w:t>
      </w:r>
      <w:r w:rsidRPr="009F625D">
        <w:rPr>
          <w:rFonts w:eastAsia="Times New Roman" w:cstheme="minorHAnsi"/>
          <w:kern w:val="0"/>
          <w:lang w:eastAsia="el-GR"/>
          <w14:ligatures w14:val="none"/>
        </w:rPr>
        <w:t xml:space="preserve"> Επάρκεια ζωοτροφών: Να εξασφαλίσουν επαρκείς ποσότητες ζωοτροφών για τις ανάγκες των ζώων και να λάβουν μέτρα για την ασφαλή αποθήκευση και διατήρησή τους καθ’ όλη τη χειμερινή περίοδο.</w:t>
      </w:r>
    </w:p>
    <w:p w14:paraId="124B801D" w14:textId="77777777" w:rsidR="009F625D" w:rsidRPr="009F625D" w:rsidRDefault="009F625D" w:rsidP="009F625D">
      <w:pPr>
        <w:spacing w:before="100" w:beforeAutospacing="1" w:after="100" w:afterAutospacing="1" w:line="240" w:lineRule="auto"/>
        <w:jc w:val="both"/>
        <w:rPr>
          <w:rFonts w:eastAsia="Times New Roman" w:cstheme="minorHAnsi"/>
          <w:kern w:val="0"/>
          <w:lang w:eastAsia="el-GR"/>
          <w14:ligatures w14:val="none"/>
        </w:rPr>
      </w:pPr>
      <w:r w:rsidRPr="009F625D">
        <w:rPr>
          <w:rFonts w:eastAsia="Times New Roman" w:cstheme="minorHAnsi"/>
          <w:b/>
          <w:bCs/>
          <w:kern w:val="0"/>
          <w:lang w:eastAsia="el-GR"/>
          <w14:ligatures w14:val="none"/>
        </w:rPr>
        <w:t>2.</w:t>
      </w:r>
      <w:r w:rsidRPr="009F625D">
        <w:rPr>
          <w:rFonts w:eastAsia="Times New Roman" w:cstheme="minorHAnsi"/>
          <w:kern w:val="0"/>
          <w:lang w:eastAsia="el-GR"/>
          <w14:ligatures w14:val="none"/>
        </w:rPr>
        <w:t xml:space="preserve"> Επάρκεια νερού: Να διασφαλίσουν την παροχή καθαρού και επαρκούς νερού για τα ζώα σε όλη τη διάρκεια του χειμώνα.</w:t>
      </w:r>
    </w:p>
    <w:p w14:paraId="757E9992" w14:textId="77777777" w:rsidR="009F625D" w:rsidRPr="009F625D" w:rsidRDefault="009F625D" w:rsidP="009F625D">
      <w:pPr>
        <w:spacing w:before="100" w:beforeAutospacing="1" w:after="100" w:afterAutospacing="1" w:line="240" w:lineRule="auto"/>
        <w:jc w:val="both"/>
        <w:rPr>
          <w:rFonts w:eastAsia="Times New Roman" w:cstheme="minorHAnsi"/>
          <w:kern w:val="0"/>
          <w:lang w:eastAsia="el-GR"/>
          <w14:ligatures w14:val="none"/>
        </w:rPr>
      </w:pPr>
      <w:r w:rsidRPr="009F625D">
        <w:rPr>
          <w:rFonts w:eastAsia="Times New Roman" w:cstheme="minorHAnsi"/>
          <w:b/>
          <w:bCs/>
          <w:kern w:val="0"/>
          <w:lang w:eastAsia="el-GR"/>
          <w14:ligatures w14:val="none"/>
        </w:rPr>
        <w:t>3.</w:t>
      </w:r>
      <w:r w:rsidRPr="009F625D">
        <w:rPr>
          <w:rFonts w:eastAsia="Times New Roman" w:cstheme="minorHAnsi"/>
          <w:kern w:val="0"/>
          <w:lang w:eastAsia="el-GR"/>
          <w14:ligatures w14:val="none"/>
        </w:rPr>
        <w:t xml:space="preserve"> Προστασία ζωικού κεφαλαίου: Να λάβουν τα αναγκαία προληπτικά μέτρα για την προστασία των ζώων από τις δυσμενείς καιρικές συνθήκες, ιδίως από τον παγετό, τις χιονοπτώσεις, τις έντονες βροχοπτώσεις και τις χαμηλές θερμοκρασίες.</w:t>
      </w:r>
    </w:p>
    <w:p w14:paraId="14D6695B" w14:textId="77777777" w:rsidR="009F625D" w:rsidRPr="009F625D" w:rsidRDefault="009F625D" w:rsidP="009F625D">
      <w:pPr>
        <w:spacing w:before="100" w:beforeAutospacing="1" w:after="100" w:afterAutospacing="1" w:line="240" w:lineRule="auto"/>
        <w:jc w:val="both"/>
        <w:rPr>
          <w:rFonts w:eastAsia="Times New Roman" w:cstheme="minorHAnsi"/>
          <w:kern w:val="0"/>
          <w:lang w:eastAsia="el-GR"/>
          <w14:ligatures w14:val="none"/>
        </w:rPr>
      </w:pPr>
      <w:r w:rsidRPr="009F625D">
        <w:rPr>
          <w:rFonts w:eastAsia="Times New Roman" w:cstheme="minorHAnsi"/>
          <w:b/>
          <w:bCs/>
          <w:kern w:val="0"/>
          <w:lang w:eastAsia="el-GR"/>
          <w14:ligatures w14:val="none"/>
        </w:rPr>
        <w:t>4.</w:t>
      </w:r>
      <w:r w:rsidRPr="009F625D">
        <w:rPr>
          <w:rFonts w:eastAsia="Times New Roman" w:cstheme="minorHAnsi"/>
          <w:kern w:val="0"/>
          <w:lang w:eastAsia="el-GR"/>
          <w14:ligatures w14:val="none"/>
        </w:rPr>
        <w:t xml:space="preserve"> Έγκαιρος προγραμματισμός: Να προγραμματίσουν εγκαίρως τις μεταφορές, τις προμήθειες και κάθε άλλη αναγκαία ενέργεια, ώστε να περιοριστεί ο κίνδυνος προβλημάτων πρόσβασης και εφοδιασμού σε περίπτωση επιδείνωσης του καιρού.</w:t>
      </w:r>
    </w:p>
    <w:p w14:paraId="00949085" w14:textId="77777777" w:rsidR="009F625D" w:rsidRPr="009F625D" w:rsidRDefault="009F625D" w:rsidP="009F625D">
      <w:pPr>
        <w:spacing w:before="100" w:beforeAutospacing="1" w:after="100" w:afterAutospacing="1" w:line="240" w:lineRule="auto"/>
        <w:jc w:val="both"/>
        <w:rPr>
          <w:rFonts w:eastAsia="Times New Roman" w:cstheme="minorHAnsi"/>
          <w:kern w:val="0"/>
          <w:lang w:eastAsia="el-GR"/>
          <w14:ligatures w14:val="none"/>
        </w:rPr>
      </w:pPr>
      <w:r w:rsidRPr="009F625D">
        <w:rPr>
          <w:rFonts w:eastAsia="Times New Roman" w:cstheme="minorHAnsi"/>
          <w:kern w:val="0"/>
          <w:lang w:eastAsia="el-GR"/>
          <w14:ligatures w14:val="none"/>
        </w:rPr>
        <w:t>Ο Δήμος Πύδνας – Κολινδρού, μέσω των αρμόδιων υπηρεσιών του και σε συνεργασία με τους Προέδρους των Δημοτικών Κοινοτήτων, απευθύνει έκκληση προς όλους τους κτηνοτρόφους να ανταποκριθούν έγκαιρα στην παρούσα ενημέρωση και να λάβουν τα απαραίτητα μέτρα πρόληψης και προετοιμασίας.</w:t>
      </w:r>
    </w:p>
    <w:p w14:paraId="5E78E43B" w14:textId="77777777" w:rsidR="009F625D" w:rsidRPr="009F625D" w:rsidRDefault="009F625D" w:rsidP="009F625D">
      <w:pPr>
        <w:spacing w:before="100" w:beforeAutospacing="1" w:after="100" w:afterAutospacing="1" w:line="240" w:lineRule="auto"/>
        <w:jc w:val="both"/>
        <w:rPr>
          <w:rFonts w:eastAsia="Times New Roman" w:cstheme="minorHAnsi"/>
          <w:kern w:val="0"/>
          <w:lang w:eastAsia="el-GR"/>
          <w14:ligatures w14:val="none"/>
        </w:rPr>
      </w:pPr>
      <w:r w:rsidRPr="009F625D">
        <w:rPr>
          <w:rFonts w:eastAsia="Times New Roman" w:cstheme="minorHAnsi"/>
          <w:kern w:val="0"/>
          <w:lang w:eastAsia="el-GR"/>
          <w14:ligatures w14:val="none"/>
        </w:rPr>
        <w:t>Η έγκαιρη μέριμνα και η κατάλληλη προετοιμασία συμβάλλουν ουσιαστικά στην αντιμετώπιση πιθανών προβλημάτων κατά τη χειμερινή περίοδο και στην προστασία του ζωικού κεφαλαίου.</w:t>
      </w:r>
    </w:p>
    <w:p w14:paraId="646702F1" w14:textId="470E890A" w:rsidR="001B176C" w:rsidRPr="009F625D" w:rsidRDefault="009F625D" w:rsidP="009F625D">
      <w:pPr>
        <w:spacing w:before="100" w:beforeAutospacing="1" w:after="100" w:afterAutospacing="1" w:line="240" w:lineRule="auto"/>
        <w:jc w:val="both"/>
        <w:rPr>
          <w:rFonts w:cstheme="minorHAnsi"/>
        </w:rPr>
      </w:pPr>
      <w:r w:rsidRPr="009F625D">
        <w:rPr>
          <w:rFonts w:eastAsia="Times New Roman" w:cstheme="minorHAnsi"/>
          <w:b/>
          <w:bCs/>
          <w:kern w:val="0"/>
          <w:lang w:eastAsia="el-GR"/>
          <w14:ligatures w14:val="none"/>
        </w:rPr>
        <w:t>ΑΠΟ ΤΟΝ ΔΗΜΟ ΠΥΔΝΑΣ – ΚΟΛΙΝΔΡΟΥ</w:t>
      </w:r>
    </w:p>
    <w:sectPr w:rsidR="001B176C" w:rsidRPr="009F625D" w:rsidSect="009F625D">
      <w:pgSz w:w="11906" w:h="16838"/>
      <w:pgMar w:top="1440" w:right="991" w:bottom="1440"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Arial Black">
    <w:panose1 w:val="020B0A04020102020204"/>
    <w:charset w:val="A1"/>
    <w:family w:val="swiss"/>
    <w:pitch w:val="variable"/>
    <w:sig w:usb0="A00002AF" w:usb1="400078F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625D"/>
    <w:rsid w:val="001B176C"/>
    <w:rsid w:val="00505584"/>
    <w:rsid w:val="007F5FCD"/>
    <w:rsid w:val="009F625D"/>
    <w:rsid w:val="00B57A75"/>
    <w:rsid w:val="00BB314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A53639"/>
  <w15:chartTrackingRefBased/>
  <w15:docId w15:val="{7E914BF3-B091-427A-9669-F27C48177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9F625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9F625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9F625D"/>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9F625D"/>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9F625D"/>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9F625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9F625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9F625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9F625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9F625D"/>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9F625D"/>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9F625D"/>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9F625D"/>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9F625D"/>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9F625D"/>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9F625D"/>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9F625D"/>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9F625D"/>
    <w:rPr>
      <w:rFonts w:eastAsiaTheme="majorEastAsia" w:cstheme="majorBidi"/>
      <w:color w:val="272727" w:themeColor="text1" w:themeTint="D8"/>
    </w:rPr>
  </w:style>
  <w:style w:type="paragraph" w:styleId="a3">
    <w:name w:val="Title"/>
    <w:basedOn w:val="a"/>
    <w:next w:val="a"/>
    <w:link w:val="Char"/>
    <w:uiPriority w:val="10"/>
    <w:qFormat/>
    <w:rsid w:val="009F62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9F625D"/>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9F625D"/>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9F625D"/>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9F625D"/>
    <w:pPr>
      <w:spacing w:before="160"/>
      <w:jc w:val="center"/>
    </w:pPr>
    <w:rPr>
      <w:i/>
      <w:iCs/>
      <w:color w:val="404040" w:themeColor="text1" w:themeTint="BF"/>
    </w:rPr>
  </w:style>
  <w:style w:type="character" w:customStyle="1" w:styleId="Char1">
    <w:name w:val="Απόσπασμα Char"/>
    <w:basedOn w:val="a0"/>
    <w:link w:val="a5"/>
    <w:uiPriority w:val="29"/>
    <w:rsid w:val="009F625D"/>
    <w:rPr>
      <w:i/>
      <w:iCs/>
      <w:color w:val="404040" w:themeColor="text1" w:themeTint="BF"/>
    </w:rPr>
  </w:style>
  <w:style w:type="paragraph" w:styleId="a6">
    <w:name w:val="List Paragraph"/>
    <w:basedOn w:val="a"/>
    <w:uiPriority w:val="34"/>
    <w:qFormat/>
    <w:rsid w:val="009F625D"/>
    <w:pPr>
      <w:ind w:left="720"/>
      <w:contextualSpacing/>
    </w:pPr>
  </w:style>
  <w:style w:type="character" w:styleId="a7">
    <w:name w:val="Intense Emphasis"/>
    <w:basedOn w:val="a0"/>
    <w:uiPriority w:val="21"/>
    <w:qFormat/>
    <w:rsid w:val="009F625D"/>
    <w:rPr>
      <w:i/>
      <w:iCs/>
      <w:color w:val="2F5496" w:themeColor="accent1" w:themeShade="BF"/>
    </w:rPr>
  </w:style>
  <w:style w:type="paragraph" w:styleId="a8">
    <w:name w:val="Intense Quote"/>
    <w:basedOn w:val="a"/>
    <w:next w:val="a"/>
    <w:link w:val="Char2"/>
    <w:uiPriority w:val="30"/>
    <w:qFormat/>
    <w:rsid w:val="009F625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Έντονο απόσπ. Char"/>
    <w:basedOn w:val="a0"/>
    <w:link w:val="a8"/>
    <w:uiPriority w:val="30"/>
    <w:rsid w:val="009F625D"/>
    <w:rPr>
      <w:i/>
      <w:iCs/>
      <w:color w:val="2F5496" w:themeColor="accent1" w:themeShade="BF"/>
    </w:rPr>
  </w:style>
  <w:style w:type="character" w:styleId="a9">
    <w:name w:val="Intense Reference"/>
    <w:basedOn w:val="a0"/>
    <w:uiPriority w:val="32"/>
    <w:qFormat/>
    <w:rsid w:val="009F625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390</Words>
  <Characters>2109</Characters>
  <Application>Microsoft Office Word</Application>
  <DocSecurity>0</DocSecurity>
  <Lines>17</Lines>
  <Paragraphs>4</Paragraphs>
  <ScaleCrop>false</ScaleCrop>
  <Company/>
  <LinksUpToDate>false</LinksUpToDate>
  <CharactersWithSpaces>2495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assistant</cp:lastModifiedBy>
  <cp:revision>2</cp:revision>
  <dcterms:created xsi:type="dcterms:W3CDTF">2026-11-04T08:57:00Z</dcterms:created>
  <dcterms:modified xsi:type="dcterms:W3CDTF">2026-11-04T08:57:00Z</dcterms:modified>
</cp:coreProperties>
</file>